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5"/>
        <w:gridCol w:w="945"/>
        <w:gridCol w:w="945"/>
        <w:gridCol w:w="945"/>
        <w:gridCol w:w="945"/>
        <w:gridCol w:w="236"/>
        <w:gridCol w:w="236"/>
        <w:gridCol w:w="236"/>
        <w:gridCol w:w="236"/>
        <w:gridCol w:w="945"/>
        <w:gridCol w:w="945"/>
        <w:gridCol w:w="945"/>
        <w:gridCol w:w="945"/>
        <w:gridCol w:w="1324"/>
      </w:tblGrid>
      <w:tr w:rsidR="00DA55DF" w:rsidRPr="00346406" w14:paraId="11223427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6DD4A09A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 xml:space="preserve">ДОГОВОР № </w:t>
            </w:r>
          </w:p>
        </w:tc>
      </w:tr>
      <w:tr w:rsidR="00DA55DF" w:rsidRPr="00346406" w14:paraId="308C6C95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6837678D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>на оказание платных образовательных услуг</w:t>
            </w:r>
          </w:p>
        </w:tc>
      </w:tr>
      <w:tr w:rsidR="00DA55DF" w:rsidRPr="00346406" w14:paraId="41982D1F" w14:textId="77777777" w:rsidTr="0034640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76C6FB8D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14:paraId="4AAD42DD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3EAEED3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D90CFD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D414F6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gridSpan w:val="4"/>
            <w:shd w:val="clear" w:color="FFFFFF" w:fill="auto"/>
            <w:vAlign w:val="bottom"/>
          </w:tcPr>
          <w:p w14:paraId="2634ED0C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76AA5E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72BD26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2CF5551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08B74E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24" w:type="dxa"/>
            <w:shd w:val="clear" w:color="FFFFFF" w:fill="auto"/>
            <w:vAlign w:val="bottom"/>
          </w:tcPr>
          <w:p w14:paraId="646CEB9F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67A5FA19" w14:textId="77777777" w:rsidTr="00346406">
        <w:trPr>
          <w:trHeight w:val="60"/>
        </w:trPr>
        <w:tc>
          <w:tcPr>
            <w:tcW w:w="3780" w:type="dxa"/>
            <w:gridSpan w:val="4"/>
            <w:shd w:val="clear" w:color="FFFFFF" w:fill="auto"/>
            <w:vAlign w:val="bottom"/>
          </w:tcPr>
          <w:p w14:paraId="0607C97E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6406">
              <w:rPr>
                <w:rFonts w:ascii="Arial" w:hAnsi="Arial"/>
                <w:sz w:val="16"/>
                <w:szCs w:val="16"/>
              </w:rPr>
              <w:t>г. Мурманск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73C9A855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gridSpan w:val="4"/>
            <w:shd w:val="clear" w:color="FFFFFF" w:fill="auto"/>
            <w:vAlign w:val="bottom"/>
          </w:tcPr>
          <w:p w14:paraId="1A4BC29C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75ACB7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159" w:type="dxa"/>
            <w:gridSpan w:val="4"/>
            <w:shd w:val="clear" w:color="FFFFFF" w:fill="auto"/>
            <w:vAlign w:val="bottom"/>
          </w:tcPr>
          <w:p w14:paraId="286FE4B7" w14:textId="77777777" w:rsidR="00DA55DF" w:rsidRPr="00346406" w:rsidRDefault="00DA55DF" w:rsidP="0034640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дата</w:t>
            </w:r>
          </w:p>
        </w:tc>
      </w:tr>
      <w:tr w:rsidR="00DA55DF" w:rsidRPr="00346406" w14:paraId="0D4A2757" w14:textId="77777777" w:rsidTr="0034640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5788512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B95E445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631804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9D08FA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6E2926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gridSpan w:val="4"/>
            <w:shd w:val="clear" w:color="FFFFFF" w:fill="auto"/>
            <w:vAlign w:val="bottom"/>
          </w:tcPr>
          <w:p w14:paraId="082D77D7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5B2F32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2E84ED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FAE6A4A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1306BD3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24" w:type="dxa"/>
            <w:shd w:val="clear" w:color="FFFFFF" w:fill="auto"/>
            <w:vAlign w:val="bottom"/>
          </w:tcPr>
          <w:p w14:paraId="69A580C6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0D69D492" w14:textId="77777777" w:rsidTr="00346406">
        <w:trPr>
          <w:trHeight w:val="21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70D3EE4C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46406">
              <w:rPr>
                <w:rFonts w:ascii="Times New Roman" w:hAnsi="Times New Roman"/>
                <w:szCs w:val="16"/>
              </w:rPr>
              <w:t xml:space="preserve">Мурманское областное отделение Общероссийской общественной организации «Всероссийское Добровольное Пожарное Общество (далее – МОО ВДПО), осуществляющее образовательную деятельность на основании лицензии от 16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46406">
                <w:rPr>
                  <w:rFonts w:ascii="Times New Roman" w:hAnsi="Times New Roman"/>
                  <w:szCs w:val="16"/>
                </w:rPr>
                <w:t>2016 г</w:t>
              </w:r>
            </w:smartTag>
            <w:r w:rsidRPr="00346406">
              <w:rPr>
                <w:rFonts w:ascii="Times New Roman" w:hAnsi="Times New Roman"/>
                <w:szCs w:val="16"/>
              </w:rPr>
              <w:t>. № 128-16, выданной Министерством образования и науки Мурманской области бессрочно, именуемое в дальнейшем «Исполнитель», в лице Председателя совета Зивы Александра Николаевича, действующего на основании Устава, и __________________________" в лице ___________________________________________, директор, действующего на основании ______________________________, именуемое в дальнейшем «Заказчик», совместно именуемые «Стороны» заключили настоящий Договор о нижеследующем:</w:t>
            </w:r>
          </w:p>
        </w:tc>
      </w:tr>
      <w:tr w:rsidR="00DA55DF" w:rsidRPr="00346406" w14:paraId="6EB10CB5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00C9B5D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>I. Предмет Договора</w:t>
            </w:r>
          </w:p>
        </w:tc>
      </w:tr>
      <w:tr w:rsidR="00DA55DF" w:rsidRPr="00346406" w14:paraId="7FB33DF4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1941785D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1.1. Исполнитель обязуется предоставить образовательную услугу, а Заказчик обязуется оплатить образовательную услугу по предоставлению дополнительной профессиональной программы «Обучение пожарно-техническому минимуму руководителей и лиц, ответственных за обеспечение пожарной безопасности» в пределах федерального государственного образовательного стандарта (далее – услуга).</w:t>
            </w:r>
          </w:p>
        </w:tc>
      </w:tr>
      <w:tr w:rsidR="00DA55DF" w:rsidRPr="00346406" w14:paraId="74326FB1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1A5CC65C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1.2. Срок освоения образовательной программы на момент подписания Договора составляет 16 академических часов.</w:t>
            </w:r>
          </w:p>
        </w:tc>
      </w:tr>
      <w:tr w:rsidR="00DA55DF" w:rsidRPr="00346406" w14:paraId="1B8AC29D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4DF3C2F3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1.3. Количество Обучающихся -  1 (Один) человек, согласно списку работников Заказчика, подлежащих обучению по дополнительной профессиональной программе.</w:t>
            </w:r>
          </w:p>
        </w:tc>
      </w:tr>
      <w:tr w:rsidR="00DA55DF" w:rsidRPr="00346406" w14:paraId="2B02C9DF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558CED0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 xml:space="preserve">1.4. Место оказания услуги: г. Мурманск, ул. Зелёная, д. 8, 3 этаж, </w:t>
            </w:r>
            <w:proofErr w:type="spellStart"/>
            <w:r w:rsidRPr="00346406">
              <w:rPr>
                <w:rFonts w:ascii="Times New Roman" w:hAnsi="Times New Roman"/>
              </w:rPr>
              <w:t>каб</w:t>
            </w:r>
            <w:proofErr w:type="spellEnd"/>
            <w:r w:rsidRPr="00346406">
              <w:rPr>
                <w:rFonts w:ascii="Times New Roman" w:hAnsi="Times New Roman"/>
              </w:rPr>
              <w:t>. 36.</w:t>
            </w:r>
          </w:p>
        </w:tc>
      </w:tr>
      <w:tr w:rsidR="00DA55DF" w:rsidRPr="00346406" w14:paraId="1F8A1155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25072E5B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1.5. Сроки оказания услуги: с «____»_________ 20___ г. по «____»_________ 20___ г.</w:t>
            </w:r>
          </w:p>
        </w:tc>
      </w:tr>
      <w:tr w:rsidR="00DA55DF" w:rsidRPr="00346406" w14:paraId="1D4B0272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0EC7AD2B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1.6. После освоения Обучающимся образовательной программы и успешного прохождения итоговой аттестации ему выдается квалификационное удостоверение по пожарной безопасности.</w:t>
            </w:r>
          </w:p>
        </w:tc>
      </w:tr>
      <w:tr w:rsidR="00DA55DF" w:rsidRPr="00346406" w14:paraId="40E98129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61A98F40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>II. Права Исполнителя, Заказчика и Обучающегося</w:t>
            </w:r>
          </w:p>
        </w:tc>
      </w:tr>
      <w:tr w:rsidR="00DA55DF" w:rsidRPr="00346406" w14:paraId="5EDA9B82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590CE5D9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2.1. Исполнитель вправе:</w:t>
            </w:r>
          </w:p>
        </w:tc>
      </w:tr>
      <w:tr w:rsidR="00DA55DF" w:rsidRPr="00346406" w14:paraId="484AB1A5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038CB6BA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2.1.1. Самостоятельно осуществлять образовательный процесс, устанавливать системы оценок Обучающегося.</w:t>
            </w:r>
          </w:p>
        </w:tc>
      </w:tr>
      <w:tr w:rsidR="00DA55DF" w:rsidRPr="00346406" w14:paraId="0356BA6D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748DE9FE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</w:tc>
      </w:tr>
      <w:tr w:rsidR="00DA55DF" w:rsidRPr="00346406" w14:paraId="2F144852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13A9288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DA55DF" w:rsidRPr="00346406" w14:paraId="522663DB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8272E42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 xml:space="preserve">2.3. Обучающемуся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46406">
                <w:rPr>
                  <w:rFonts w:ascii="Times New Roman" w:hAnsi="Times New Roman"/>
                </w:rPr>
                <w:t>2012 г</w:t>
              </w:r>
            </w:smartTag>
            <w:r w:rsidRPr="00346406">
              <w:rPr>
                <w:rFonts w:ascii="Times New Roman" w:hAnsi="Times New Roman"/>
              </w:rPr>
              <w:t>. № 273-ФЗ «Об образовании в Российской Федерации». Обучающийся также вправе:</w:t>
            </w:r>
          </w:p>
        </w:tc>
      </w:tr>
      <w:tr w:rsidR="00DA55DF" w:rsidRPr="00346406" w14:paraId="76DFAE42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25D1A625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DA55DF" w:rsidRPr="00346406" w14:paraId="211EC1CF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7E2D0B7D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2.3.2. Обращаться к Исполнителю по вопросам, касающимся образовательного процесса.</w:t>
            </w:r>
          </w:p>
        </w:tc>
      </w:tr>
      <w:tr w:rsidR="00DA55DF" w:rsidRPr="00346406" w14:paraId="2D489085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3FDDE5E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</w:tc>
      </w:tr>
      <w:tr w:rsidR="00DA55DF" w:rsidRPr="00346406" w14:paraId="613CE780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53DD0606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2.3.4.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DA55DF" w:rsidRPr="00346406" w14:paraId="5F32234F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7889F2BD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>III. Обязанности Исполнителя, Заказчика и Обучающегося</w:t>
            </w:r>
          </w:p>
        </w:tc>
      </w:tr>
      <w:tr w:rsidR="00DA55DF" w:rsidRPr="00346406" w14:paraId="0153326C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21818836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3.1. Исполнитель обязан:</w:t>
            </w:r>
          </w:p>
        </w:tc>
      </w:tr>
      <w:tr w:rsidR="00DA55DF" w:rsidRPr="00346406" w14:paraId="034EA9B5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6FC2128D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</w:tc>
      </w:tr>
      <w:tr w:rsidR="00DA55DF" w:rsidRPr="00346406" w14:paraId="23E2C70F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7BD134C8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</w:tc>
      </w:tr>
      <w:tr w:rsidR="00DA55DF" w:rsidRPr="00346406" w14:paraId="3D915B98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4DFB524E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      </w:r>
          </w:p>
        </w:tc>
      </w:tr>
      <w:tr w:rsidR="00DA55DF" w:rsidRPr="00346406" w14:paraId="4BE2D062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0C73A738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3.1.4. Обеспечить Обучающемуся предусмотренные выбранной образовательной программой условия ее освоения.</w:t>
            </w:r>
          </w:p>
        </w:tc>
      </w:tr>
      <w:tr w:rsidR="00DA55DF" w:rsidRPr="00346406" w14:paraId="412B6BF8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57610C8D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      </w:r>
          </w:p>
        </w:tc>
      </w:tr>
      <w:tr w:rsidR="00DA55DF" w:rsidRPr="00346406" w14:paraId="73D01FEE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9D9CE67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3.1.6. Принимать от Заказчика плату за образовательные услуги.</w:t>
            </w:r>
          </w:p>
        </w:tc>
      </w:tr>
      <w:tr w:rsidR="00DA55DF" w:rsidRPr="00346406" w14:paraId="68088AC8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1265D77D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</w:tr>
      <w:tr w:rsidR="00DA55DF" w:rsidRPr="00346406" w14:paraId="7BBE0777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2AC11996" w14:textId="77777777" w:rsidR="00DA55DF" w:rsidRDefault="00DA55DF" w:rsidP="00346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06">
              <w:rPr>
                <w:rFonts w:ascii="Times New Roman" w:hAnsi="Times New Roman"/>
              </w:rPr>
              <w:lastRenderedPageBreak/>
      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4CFF5DCB" w14:textId="77777777" w:rsidR="00DA55DF" w:rsidRPr="00EC11B5" w:rsidRDefault="00DA55DF" w:rsidP="00346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1B5">
              <w:rPr>
                <w:rFonts w:ascii="Times New Roman" w:hAnsi="Times New Roman"/>
              </w:rPr>
              <w:t>3.2.1.Обеспечивать явку обучающихся на занятия, контролировать их успеваемость, создавать необходимые условия для безвозмездного ознакомления с новой техникой, технологией и передовыми методами труда, изучаемыми в процессе обучения, хранить и обрабатывать персональные данные.</w:t>
            </w:r>
          </w:p>
        </w:tc>
      </w:tr>
      <w:tr w:rsidR="00DA55DF" w:rsidRPr="00346406" w14:paraId="329B731C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44314E73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 xml:space="preserve">3.3. Обучающийся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46406">
                <w:rPr>
                  <w:rFonts w:ascii="Times New Roman" w:hAnsi="Times New Roman"/>
                </w:rPr>
                <w:t>2012 г</w:t>
              </w:r>
            </w:smartTag>
            <w:r w:rsidRPr="00346406">
              <w:rPr>
                <w:rFonts w:ascii="Times New Roman" w:hAnsi="Times New Roman"/>
              </w:rPr>
              <w:t>. № 273-ФЗ «Об образовании в Российской Федерации», в том числе:</w:t>
            </w:r>
          </w:p>
        </w:tc>
      </w:tr>
      <w:tr w:rsidR="00DA55DF" w:rsidRPr="00346406" w14:paraId="44B30EFF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109BD124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</w:tc>
      </w:tr>
      <w:tr w:rsidR="00DA55DF" w:rsidRPr="00346406" w14:paraId="2317DD97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245319F7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3.3.2. Извещать Исполнителя о причинах отсутствия на занятиях.</w:t>
            </w:r>
          </w:p>
        </w:tc>
      </w:tr>
      <w:tr w:rsidR="00DA55DF" w:rsidRPr="00346406" w14:paraId="49A1FA1F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659CC0EC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3.3.3. Обучаться в МОО ВДПО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</w:tc>
      </w:tr>
      <w:tr w:rsidR="00DA55DF" w:rsidRPr="00346406" w14:paraId="74CE8692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66054FAD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</w:tc>
      </w:tr>
      <w:tr w:rsidR="00DA55DF" w:rsidRPr="00346406" w14:paraId="4D682D68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20D905E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>IV. Стоимость услуг, сроки и порядок их оплаты</w:t>
            </w:r>
          </w:p>
        </w:tc>
      </w:tr>
      <w:tr w:rsidR="00DA55DF" w:rsidRPr="00346406" w14:paraId="6E78FEA2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0A2BEA8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4.1. Полная стоимость услуги за весь период обучения Обучающихся составляет 2 000 (Две тысячи рублей 00 копеек). Стоимость обучения 1 (одного) Обучающегося составляет 2 000 (Две тысячи рублей 00 копеек) рублей 00 копеек. НДС не облагается (согласно статье 346.12 Главы 26.2 Налогового кодекса РФ Исполнитель применяет упрощенную систему налогообложения и не является плательщиком НДС). Цена Договора является твердой и определяется на весь срок его исполнения.</w:t>
            </w:r>
          </w:p>
        </w:tc>
      </w:tr>
      <w:tr w:rsidR="00DA55DF" w:rsidRPr="00346406" w14:paraId="0E7EB3BE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2CD7142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4.2. Оплата производится за наличный расчет /в безналичном порядке, на условиях 100 % предоплаты путем перечисления денежных средств на расчетный счет Исполнителя, указанный в разделе IX настоящего Договора, на основании выставленного Исполнителем счета в срок не позднее ____ календарных дней со дня выставления счета.</w:t>
            </w:r>
          </w:p>
        </w:tc>
      </w:tr>
      <w:tr w:rsidR="00DA55DF" w:rsidRPr="00346406" w14:paraId="0D55B1A7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2DC22D6E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4.3. Датой оплаты считается дата списания денежных средств со счета Заказчика.</w:t>
            </w:r>
          </w:p>
        </w:tc>
      </w:tr>
      <w:tr w:rsidR="00DA55DF" w:rsidRPr="00346406" w14:paraId="5A8EDCAD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2B8CFB3B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4.4. Не позднее ___ календарных дней после дня завершения оказания услуги Исполнителем Стороны подписывают акт приемки-передачи оказанных услуг.</w:t>
            </w:r>
          </w:p>
        </w:tc>
      </w:tr>
      <w:tr w:rsidR="00DA55DF" w:rsidRPr="00346406" w14:paraId="709C7715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5B4B54F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>V. Основания изменения и расторжения договора</w:t>
            </w:r>
          </w:p>
        </w:tc>
      </w:tr>
      <w:tr w:rsidR="00DA55DF" w:rsidRPr="00346406" w14:paraId="08CD3023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D91433C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DA55DF" w:rsidRPr="00346406" w14:paraId="5279C7AB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42BC724D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5.2. Настоящий Договор может быть расторгнут по соглашению Сторон.</w:t>
            </w:r>
          </w:p>
        </w:tc>
      </w:tr>
      <w:tr w:rsidR="00DA55DF" w:rsidRPr="00346406" w14:paraId="500BCA27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24EDC0D7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5.3. Настоящий Договор может быть расторгнут по инициативе Исполнителя в одностороннем порядке в случаях:</w:t>
            </w:r>
            <w:r w:rsidRPr="00346406">
              <w:rPr>
                <w:rFonts w:ascii="Times New Roman" w:hAnsi="Times New Roman"/>
              </w:rPr>
              <w:br/>
              <w:t>установления нарушения порядка приема в МОО ВДПО, повлекшего по вине Обучающегося его незаконное зачисление на обучение;</w:t>
            </w:r>
            <w:r w:rsidRPr="00346406">
              <w:rPr>
                <w:rFonts w:ascii="Times New Roman" w:hAnsi="Times New Roman"/>
              </w:rPr>
              <w:br/>
              <w:t>просрочки оплаты стоимости платных образовательных услуг;</w:t>
            </w:r>
            <w:r w:rsidRPr="00346406">
              <w:rPr>
                <w:rFonts w:ascii="Times New Roman" w:hAnsi="Times New Roman"/>
              </w:rPr>
              <w:br/>
      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  <w:r w:rsidRPr="00346406">
              <w:rPr>
                <w:rFonts w:ascii="Times New Roman" w:hAnsi="Times New Roman"/>
              </w:rPr>
              <w:br/>
              <w:t>в иных случаях, предусмотренных законодательством Российской Федерации.</w:t>
            </w:r>
            <w:r w:rsidRPr="00346406">
              <w:rPr>
                <w:rFonts w:ascii="Times New Roman" w:hAnsi="Times New Roman"/>
              </w:rPr>
              <w:br/>
            </w:r>
          </w:p>
        </w:tc>
      </w:tr>
      <w:tr w:rsidR="00DA55DF" w:rsidRPr="00346406" w14:paraId="7A0F0940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6F571009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5.4. Настоящий Договор расторгается досрочно:</w:t>
            </w:r>
            <w:r w:rsidRPr="00346406">
              <w:rPr>
                <w:rFonts w:ascii="Times New Roman" w:hAnsi="Times New Roman"/>
              </w:rPr>
              <w:br/>
              <w:t>по инициативе Исполнителя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МОО ВДПО, повлекшего по вине Обучающегося его незаконное зачисление на обучение;</w:t>
            </w:r>
            <w:r w:rsidRPr="00346406">
              <w:rPr>
                <w:rFonts w:ascii="Times New Roman" w:hAnsi="Times New Roman"/>
              </w:rPr>
              <w:br/>
              <w:t>по обстоятельствам, не зависящим от воли Обучающегося и Исполнителя, в том числе в случае ликвидации Исполнителя.</w:t>
            </w:r>
            <w:r w:rsidRPr="00346406">
              <w:rPr>
                <w:rFonts w:ascii="Times New Roman" w:hAnsi="Times New Roman"/>
              </w:rPr>
              <w:br/>
            </w:r>
          </w:p>
        </w:tc>
      </w:tr>
      <w:tr w:rsidR="00DA55DF" w:rsidRPr="00346406" w14:paraId="715E74D6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2DE2D051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5.5. Исполнитель вправе отказаться от исполнения обязательств по Договору при условии полного возмещения Заказчику убытков.</w:t>
            </w:r>
          </w:p>
        </w:tc>
      </w:tr>
      <w:tr w:rsidR="00DA55DF" w:rsidRPr="00346406" w14:paraId="736DD2E8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4FB52589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DA55DF" w:rsidRPr="00346406" w14:paraId="7309BD11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5740FBD3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>VI. Ответственность Исполнителя, Заказчика и Обучающегося</w:t>
            </w:r>
          </w:p>
        </w:tc>
      </w:tr>
      <w:tr w:rsidR="00DA55DF" w:rsidRPr="00346406" w14:paraId="454A3577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57A73933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</w:tc>
      </w:tr>
      <w:tr w:rsidR="00DA55DF" w:rsidRPr="00346406" w14:paraId="3DD8DC9E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4AF1EB33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6.2. 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      </w:r>
          </w:p>
        </w:tc>
      </w:tr>
      <w:tr w:rsidR="00DA55DF" w:rsidRPr="00346406" w14:paraId="30EA9EC6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4394721D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6.2.1. Безвозмездного оказания образовательной услуги;</w:t>
            </w:r>
          </w:p>
        </w:tc>
      </w:tr>
      <w:tr w:rsidR="00DA55DF" w:rsidRPr="00346406" w14:paraId="47E970C0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3D9DC69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6.2.2. Соразмерного уменьшения стоимости оказанной образовательной услуги;</w:t>
            </w:r>
          </w:p>
        </w:tc>
      </w:tr>
      <w:tr w:rsidR="00DA55DF" w:rsidRPr="00346406" w14:paraId="04E384E2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61974FF6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 xml:space="preserve">6.2.3. Возмещения понесенных им расходов по устранению недостатков оказанной образовательной услуги </w:t>
            </w:r>
            <w:r w:rsidRPr="00346406">
              <w:rPr>
                <w:rFonts w:ascii="Times New Roman" w:hAnsi="Times New Roman"/>
              </w:rPr>
              <w:lastRenderedPageBreak/>
              <w:t>своими силами или третьими лицами.</w:t>
            </w:r>
          </w:p>
        </w:tc>
      </w:tr>
      <w:tr w:rsidR="00DA55DF" w:rsidRPr="00346406" w14:paraId="32425290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276D96E3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lastRenderedPageBreak/>
      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</w:tc>
      </w:tr>
      <w:tr w:rsidR="00DA55DF" w:rsidRPr="00346406" w14:paraId="2E84D655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5663ED2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</w:tc>
      </w:tr>
      <w:tr w:rsidR="00DA55DF" w:rsidRPr="00346406" w14:paraId="7EB7AE68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91F3EC4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</w:tc>
      </w:tr>
      <w:tr w:rsidR="00DA55DF" w:rsidRPr="00346406" w14:paraId="1B49D7C9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67AAB760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</w:tc>
      </w:tr>
      <w:tr w:rsidR="00DA55DF" w:rsidRPr="00346406" w14:paraId="3199EFC3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7AE801CC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6.4.3. Потребовать уменьшения стоимости образовательной услуги;</w:t>
            </w:r>
          </w:p>
        </w:tc>
      </w:tr>
      <w:tr w:rsidR="00DA55DF" w:rsidRPr="00346406" w14:paraId="1FB8DDE7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798FE108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6.4.4. Расторгнуть Договор.</w:t>
            </w:r>
          </w:p>
        </w:tc>
      </w:tr>
      <w:tr w:rsidR="00DA55DF" w:rsidRPr="00346406" w14:paraId="4B5B3B6D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1225B346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      </w:r>
          </w:p>
        </w:tc>
      </w:tr>
      <w:tr w:rsidR="00DA55DF" w:rsidRPr="00346406" w14:paraId="55BF2AE4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0603AAE1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6.6. В случае просрочки исполнения Заказчиком обязательства по оплате услуги Исполнитель вправе потребовать от него уплаты неустойки в форме пени. Пеня начисляется за каждый день просрочки Заказчиком исполнения обязательства по оплате услуги, начиная со дня, следующего после дня истечения установленного Договором срока исполнения обязательства. Пеня устанавливается в размере 0,1 % от неуплаченной в срок суммы. Общая сумма начисленной неустойки не может превышать цену Договора, указанную в п. 4.1. настоящего Договора.</w:t>
            </w:r>
          </w:p>
        </w:tc>
      </w:tr>
      <w:tr w:rsidR="00DA55DF" w:rsidRPr="00346406" w14:paraId="41D2D572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21DD4CAA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6.7. Заказчик производит оплату неустойки Исполнителю в порядке и сроки, указанные в письменном требовании (претензии) Исполнителя. Срок оплаты неустойки, указанный в требовании (претензии) Исполнителя, не может быть менее 15 (пятнадцати) рабочих дней с даты его предъявления.</w:t>
            </w:r>
          </w:p>
        </w:tc>
      </w:tr>
      <w:tr w:rsidR="00DA55DF" w:rsidRPr="00346406" w14:paraId="297F452A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50535F63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6.8. Заказчик освобождается от уплаты неустойки, если докажет, что неисполнение или ненадлежащее исполнение обязательства по оплате услуги произошло вследствие непреодолимой силы или по вине Исполнителя.</w:t>
            </w:r>
          </w:p>
        </w:tc>
      </w:tr>
      <w:tr w:rsidR="00DA55DF" w:rsidRPr="00346406" w14:paraId="4A4ADDD4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128D1AD3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6.9. Исполнителя вправе потребовать от Заказчика, помимо уплаты неустойки, возмещения убытков, причиненных Исполнителю в случае неисполнения или ненадлежащего исполнения обязательств по оплате услуги.</w:t>
            </w:r>
          </w:p>
        </w:tc>
      </w:tr>
      <w:tr w:rsidR="00DA55DF" w:rsidRPr="00346406" w14:paraId="174BC849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52CEB4D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6.10. Уплата неустойки, возмещение убытков не освобождает виновную Сторону от обязанности устранения допущенных ею нарушений и не освобождает от исполнения обязательств по Договору в натуре.</w:t>
            </w:r>
          </w:p>
        </w:tc>
      </w:tr>
      <w:tr w:rsidR="00DA55DF" w:rsidRPr="00346406" w14:paraId="6A684434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514F4DCB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>VII. Срок действия Договора</w:t>
            </w:r>
          </w:p>
        </w:tc>
      </w:tr>
      <w:tr w:rsidR="00DA55DF" w:rsidRPr="00346406" w14:paraId="466D7472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3D0D6877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7.1. Настоящий Договор вступает в силу со дня его подписания Сторонами и действует до «___»_________ 20___года, а в части оплаты услуги - до полного исполнения Сторонами своих обязательств по Договору.</w:t>
            </w:r>
          </w:p>
        </w:tc>
      </w:tr>
      <w:tr w:rsidR="00DA55DF" w:rsidRPr="00346406" w14:paraId="0F7CD9D6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701923BC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>VIII. Заключительные положения</w:t>
            </w:r>
          </w:p>
        </w:tc>
      </w:tr>
      <w:tr w:rsidR="00DA55DF" w:rsidRPr="00346406" w14:paraId="5DE31038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43BDA801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 w:rsidR="00DA55DF" w:rsidRPr="00346406" w14:paraId="645EA400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6AF216B9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8.2. Все изменения и дополнения настоящего Договора должны быть оформлены в письменной форме и подписаны уполномоченными представителями Сторон.</w:t>
            </w:r>
          </w:p>
        </w:tc>
      </w:tr>
      <w:tr w:rsidR="00DA55DF" w:rsidRPr="00346406" w14:paraId="64B4F1A2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1DC68A50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8.3.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</w:tc>
      </w:tr>
      <w:tr w:rsidR="00DA55DF" w:rsidRPr="00346406" w14:paraId="725965D9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0CA6B423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8.4. Стороны должны приложить все усилия, чтобы путем переговоров разрешить все противоречия или спорные вопросы, возникающие между ними в рамках Договора.</w:t>
            </w:r>
          </w:p>
        </w:tc>
      </w:tr>
      <w:tr w:rsidR="00DA55DF" w:rsidRPr="00346406" w14:paraId="5DA6D992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6AA52C71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8.5. Сторона, чье право нарушено неисполнением / ненадлежащим исполнением условий настоящего Договора, направляет в адрес другой Стороны письменную претензию. Претензия направляется на адрес, указанный в разделе IX настоящего Договора, или на адрес, указанный в письменном извещении Стороны о перемене адреса (при наличии). Стороны обязуются рассматривать претензии друг друга в срок, не превышающий 10 (десять) рабочих дней с даты получения претензии. Датой получения претензии будет являться дата, указанная в почтовом уведомлении о вручении корреспонденции адресату. В случае отсутствия ответа на претензию и непринятия мер к устранению нарушений условий настоящего Договора в течение 30 (тридцати) календарных дней с даты получения претензии, Сторона, чье право нарушено, вправе передать спор на рассмотрение Арбитражного суда Мурманской области</w:t>
            </w:r>
          </w:p>
        </w:tc>
      </w:tr>
      <w:tr w:rsidR="00DA55DF" w:rsidRPr="00346406" w14:paraId="3B27A1B7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64F58CCE" w14:textId="77777777" w:rsidR="00DA55DF" w:rsidRPr="00346406" w:rsidRDefault="00DA55DF" w:rsidP="0034640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8.6. Настоящий Договор составлен в 2 (двух) экземплярах, имеющих одинаковую юридическую силу, по одному экземпляру для каждой из Сторон.</w:t>
            </w:r>
          </w:p>
        </w:tc>
      </w:tr>
      <w:tr w:rsidR="00DA55DF" w:rsidRPr="00346406" w14:paraId="429AFAAE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7A73AC03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>8.7. Приложения к Договору:</w:t>
            </w:r>
            <w:r w:rsidRPr="00346406">
              <w:rPr>
                <w:rFonts w:ascii="Times New Roman" w:hAnsi="Times New Roman"/>
              </w:rPr>
              <w:br/>
              <w:t>- Приложение № 1. Список работников Заказчика, подлежащих обучению по дополнительной профессиональной программе.</w:t>
            </w:r>
            <w:r w:rsidRPr="00346406">
              <w:rPr>
                <w:rFonts w:ascii="Times New Roman" w:hAnsi="Times New Roman"/>
              </w:rPr>
              <w:br/>
            </w:r>
          </w:p>
        </w:tc>
      </w:tr>
      <w:tr w:rsidR="00DA55DF" w:rsidRPr="00346406" w14:paraId="7DEB8D02" w14:textId="77777777" w:rsidTr="00346406">
        <w:trPr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14:paraId="4E8FCE56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>IX. Наименования, реквизиты и подписи Сторон</w:t>
            </w:r>
          </w:p>
        </w:tc>
      </w:tr>
      <w:tr w:rsidR="00DA55DF" w:rsidRPr="00346406" w14:paraId="70571AD7" w14:textId="77777777" w:rsidTr="00346406">
        <w:trPr>
          <w:trHeight w:val="60"/>
        </w:trPr>
        <w:tc>
          <w:tcPr>
            <w:tcW w:w="4961" w:type="dxa"/>
            <w:gridSpan w:val="6"/>
            <w:vMerge w:val="restart"/>
            <w:shd w:val="clear" w:color="FFFFFF" w:fill="auto"/>
          </w:tcPr>
          <w:p w14:paraId="508D88C7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lastRenderedPageBreak/>
              <w:t>Исполнитель</w:t>
            </w:r>
            <w:r w:rsidRPr="00346406">
              <w:rPr>
                <w:rFonts w:ascii="Times New Roman" w:hAnsi="Times New Roman"/>
                <w:b/>
              </w:rPr>
              <w:br/>
              <w:t>Мурманское областное отделение Всероссийского добровольного пожарного общества (МОО ВДПО)</w:t>
            </w:r>
            <w:r w:rsidRPr="0034640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60C5084B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 w:val="restart"/>
            <w:shd w:val="clear" w:color="FFFFFF" w:fill="auto"/>
          </w:tcPr>
          <w:p w14:paraId="01DC0276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>Заказчик</w:t>
            </w:r>
            <w:r w:rsidRPr="00346406">
              <w:rPr>
                <w:rFonts w:ascii="Times New Roman" w:hAnsi="Times New Roman"/>
                <w:b/>
              </w:rPr>
              <w:br/>
            </w:r>
          </w:p>
        </w:tc>
      </w:tr>
      <w:tr w:rsidR="00DA55DF" w:rsidRPr="00346406" w14:paraId="03006D7D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58ADB03A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1A4E973C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540C9D6E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DA55DF" w:rsidRPr="00346406" w14:paraId="487D8BAE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427516CC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20F86768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74A3BC59" w14:textId="77777777" w:rsidR="00DA55DF" w:rsidRPr="00346406" w:rsidRDefault="00DA55DF" w:rsidP="003464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DA55DF" w:rsidRPr="00346406" w14:paraId="5E67CE54" w14:textId="77777777" w:rsidTr="00346406">
        <w:trPr>
          <w:trHeight w:val="60"/>
        </w:trPr>
        <w:tc>
          <w:tcPr>
            <w:tcW w:w="4961" w:type="dxa"/>
            <w:gridSpan w:val="6"/>
            <w:vMerge w:val="restart"/>
            <w:shd w:val="clear" w:color="FFFFFF" w:fill="auto"/>
          </w:tcPr>
          <w:p w14:paraId="13647B0A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t xml:space="preserve">Юридический адрес: 183010, Мурманская </w:t>
            </w:r>
            <w:proofErr w:type="spellStart"/>
            <w:r w:rsidRPr="00346406">
              <w:rPr>
                <w:rFonts w:ascii="Times New Roman" w:hAnsi="Times New Roman"/>
              </w:rPr>
              <w:t>обл</w:t>
            </w:r>
            <w:proofErr w:type="spellEnd"/>
            <w:r w:rsidRPr="00346406">
              <w:rPr>
                <w:rFonts w:ascii="Times New Roman" w:hAnsi="Times New Roman"/>
              </w:rPr>
              <w:t xml:space="preserve">, Мурманск г, Зеленая </w:t>
            </w:r>
            <w:proofErr w:type="spellStart"/>
            <w:r w:rsidRPr="00346406">
              <w:rPr>
                <w:rFonts w:ascii="Times New Roman" w:hAnsi="Times New Roman"/>
              </w:rPr>
              <w:t>ул</w:t>
            </w:r>
            <w:proofErr w:type="spellEnd"/>
            <w:r w:rsidRPr="00346406">
              <w:rPr>
                <w:rFonts w:ascii="Times New Roman" w:hAnsi="Times New Roman"/>
              </w:rPr>
              <w:t>, дом № 8</w:t>
            </w:r>
            <w:r w:rsidRPr="00346406">
              <w:rPr>
                <w:rFonts w:ascii="Times New Roman" w:hAnsi="Times New Roman"/>
              </w:rPr>
              <w:br/>
              <w:t>ОГРН: 1025100864898</w:t>
            </w:r>
            <w:r w:rsidRPr="00346406">
              <w:rPr>
                <w:rFonts w:ascii="Times New Roman" w:hAnsi="Times New Roman"/>
              </w:rPr>
              <w:br/>
              <w:t>ИНН/КПП: 5193700333/519001001</w:t>
            </w:r>
            <w:r w:rsidRPr="00346406">
              <w:rPr>
                <w:rFonts w:ascii="Times New Roman" w:hAnsi="Times New Roman"/>
              </w:rPr>
              <w:br/>
              <w:t>Банковские реквизиты:</w:t>
            </w:r>
            <w:r w:rsidRPr="00346406">
              <w:rPr>
                <w:rFonts w:ascii="Times New Roman" w:hAnsi="Times New Roman"/>
              </w:rPr>
              <w:br/>
              <w:t>р/с : 40703810541020000182</w:t>
            </w:r>
            <w:r w:rsidRPr="00346406">
              <w:rPr>
                <w:rFonts w:ascii="Times New Roman" w:hAnsi="Times New Roman"/>
              </w:rPr>
              <w:br/>
              <w:t>Банк: МУРМАНСКОЕ ОТДЕЛЕНИЕ N8627 ПАО СБЕРБАНК</w:t>
            </w:r>
            <w:r w:rsidRPr="00346406">
              <w:rPr>
                <w:rFonts w:ascii="Times New Roman" w:hAnsi="Times New Roman"/>
              </w:rPr>
              <w:br/>
              <w:t>БИК: 044705615</w:t>
            </w:r>
            <w:r w:rsidRPr="00346406">
              <w:rPr>
                <w:rFonts w:ascii="Times New Roman" w:hAnsi="Times New Roman"/>
              </w:rPr>
              <w:br/>
              <w:t>КС: 30101810300000000615</w:t>
            </w:r>
            <w:r w:rsidRPr="00346406">
              <w:rPr>
                <w:rFonts w:ascii="Times New Roman" w:hAnsi="Times New Roman"/>
              </w:rPr>
              <w:br/>
              <w:t>Телефон: 8(8152)25-12-75; 25-53-23; 25-94-32</w:t>
            </w:r>
            <w:r w:rsidRPr="00346406">
              <w:rPr>
                <w:rFonts w:ascii="Times New Roman" w:hAnsi="Times New Roman"/>
              </w:rPr>
              <w:br/>
              <w:t>www.murmanvdpo.ru</w:t>
            </w:r>
            <w:r w:rsidRPr="00346406">
              <w:rPr>
                <w:rFonts w:ascii="Times New Roman" w:hAnsi="Times New Roman"/>
              </w:rPr>
              <w:br/>
            </w:r>
            <w:r w:rsidRPr="00346406">
              <w:rPr>
                <w:rFonts w:ascii="Times New Roman" w:hAnsi="Times New Roman"/>
              </w:rPr>
              <w:br/>
            </w: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10D0E688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 w:val="restart"/>
            <w:shd w:val="clear" w:color="FFFFFF" w:fill="auto"/>
          </w:tcPr>
          <w:p w14:paraId="3928B637" w14:textId="77777777" w:rsidR="00DA55DF" w:rsidRPr="00346406" w:rsidRDefault="00DA55DF" w:rsidP="00346406">
            <w:pPr>
              <w:spacing w:after="0" w:line="240" w:lineRule="auto"/>
              <w:rPr>
                <w:rFonts w:ascii="Times New Roman" w:hAnsi="Times New Roman"/>
              </w:rPr>
            </w:pPr>
            <w:r w:rsidRPr="00346406">
              <w:rPr>
                <w:rFonts w:ascii="Times New Roman" w:hAnsi="Times New Roman"/>
              </w:rPr>
              <w:t xml:space="preserve">Юридический адрес: </w:t>
            </w:r>
          </w:p>
          <w:p w14:paraId="69E32868" w14:textId="77777777" w:rsidR="00DA55DF" w:rsidRPr="00346406" w:rsidRDefault="00DA55DF" w:rsidP="00346406">
            <w:pPr>
              <w:spacing w:after="0" w:line="240" w:lineRule="auto"/>
              <w:rPr>
                <w:rFonts w:ascii="Times New Roman" w:hAnsi="Times New Roman"/>
              </w:rPr>
            </w:pPr>
            <w:r w:rsidRPr="00346406">
              <w:rPr>
                <w:rFonts w:ascii="Times New Roman" w:hAnsi="Times New Roman"/>
              </w:rPr>
              <w:t xml:space="preserve">Почтовый адрес: </w:t>
            </w:r>
          </w:p>
          <w:p w14:paraId="4A92021C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</w:rPr>
              <w:br/>
            </w:r>
            <w:r w:rsidRPr="00346406">
              <w:rPr>
                <w:rFonts w:ascii="Times New Roman" w:hAnsi="Times New Roman"/>
              </w:rPr>
              <w:br/>
            </w:r>
          </w:p>
        </w:tc>
      </w:tr>
      <w:tr w:rsidR="00DA55DF" w:rsidRPr="00346406" w14:paraId="5D558E1B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4F634468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2E442618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0776382B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20B377DF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36397C66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56661FAF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26DA531E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616C4D41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200A74EA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4C33F2C0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7FF47CFF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46E8F1EC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12DC91F4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32D8013A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23B3E1C4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21DB1521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7195BCC7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18781A87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529E66D0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49D0F046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6CC6451D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0D56573C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445D4947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7958858C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6F9E9235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315BE0DC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2CCE1717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5A6699BA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540854E7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5EAE044C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54E7C468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7A65CFCC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2D246D82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6989CE25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66B64AF0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529329E3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2EE1B38E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23B21E89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034A4058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0A82F988" w14:textId="77777777" w:rsidTr="00346406">
        <w:trPr>
          <w:trHeight w:val="60"/>
        </w:trPr>
        <w:tc>
          <w:tcPr>
            <w:tcW w:w="4961" w:type="dxa"/>
            <w:gridSpan w:val="6"/>
            <w:vMerge w:val="restart"/>
            <w:shd w:val="clear" w:color="FFFFFF" w:fill="auto"/>
          </w:tcPr>
          <w:p w14:paraId="72BAD2F7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>Председатель совета</w:t>
            </w:r>
            <w:r w:rsidRPr="00346406">
              <w:rPr>
                <w:rFonts w:ascii="Times New Roman" w:hAnsi="Times New Roman"/>
                <w:b/>
              </w:rPr>
              <w:br/>
            </w:r>
            <w:r w:rsidRPr="00346406">
              <w:rPr>
                <w:rFonts w:ascii="Times New Roman" w:hAnsi="Times New Roman"/>
                <w:b/>
              </w:rPr>
              <w:br/>
              <w:t>_____________________Зива А.Н.</w:t>
            </w:r>
            <w:r w:rsidRPr="00346406">
              <w:rPr>
                <w:rFonts w:ascii="Times New Roman" w:hAnsi="Times New Roman"/>
                <w:b/>
              </w:rPr>
              <w:br/>
            </w:r>
            <w:r w:rsidRPr="00346406">
              <w:rPr>
                <w:rFonts w:ascii="Times New Roman" w:hAnsi="Times New Roman"/>
                <w:b/>
              </w:rPr>
              <w:br/>
              <w:t>М.П.</w:t>
            </w:r>
            <w:r w:rsidRPr="00346406">
              <w:rPr>
                <w:rFonts w:ascii="Times New Roman" w:hAnsi="Times New Roman"/>
                <w:b/>
              </w:rPr>
              <w:br/>
            </w:r>
            <w:r w:rsidRPr="00346406">
              <w:rPr>
                <w:rFonts w:ascii="Times New Roman" w:hAnsi="Times New Roman"/>
                <w:b/>
              </w:rPr>
              <w:br/>
              <w:t>«____»  ___________ 20____ г.</w:t>
            </w:r>
            <w:r w:rsidRPr="0034640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236" w:type="dxa"/>
            <w:shd w:val="clear" w:color="FFFFFF" w:fill="auto"/>
            <w:vAlign w:val="bottom"/>
          </w:tcPr>
          <w:p w14:paraId="043C34FC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14C966B7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 w:val="restart"/>
            <w:shd w:val="clear" w:color="FFFFFF" w:fill="auto"/>
          </w:tcPr>
          <w:p w14:paraId="0D7632AE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6406">
              <w:rPr>
                <w:rFonts w:ascii="Times New Roman" w:hAnsi="Times New Roman"/>
                <w:b/>
              </w:rPr>
              <w:t>Генеральный директор</w:t>
            </w:r>
            <w:r w:rsidRPr="00346406">
              <w:rPr>
                <w:rFonts w:ascii="Times New Roman" w:hAnsi="Times New Roman"/>
                <w:b/>
              </w:rPr>
              <w:br/>
            </w:r>
            <w:r w:rsidRPr="00346406">
              <w:rPr>
                <w:rFonts w:ascii="Times New Roman" w:hAnsi="Times New Roman"/>
                <w:b/>
              </w:rPr>
              <w:br/>
              <w:t>______________</w:t>
            </w:r>
            <w:r w:rsidRPr="00346406">
              <w:rPr>
                <w:rFonts w:ascii="Times New Roman" w:hAnsi="Times New Roman"/>
                <w:b/>
              </w:rPr>
              <w:br/>
            </w:r>
            <w:r w:rsidRPr="00346406">
              <w:rPr>
                <w:rFonts w:ascii="Times New Roman" w:hAnsi="Times New Roman"/>
                <w:b/>
              </w:rPr>
              <w:br/>
              <w:t>М.П.</w:t>
            </w:r>
            <w:r w:rsidRPr="00346406">
              <w:rPr>
                <w:rFonts w:ascii="Times New Roman" w:hAnsi="Times New Roman"/>
                <w:b/>
              </w:rPr>
              <w:br/>
            </w:r>
            <w:r w:rsidRPr="00346406">
              <w:rPr>
                <w:rFonts w:ascii="Times New Roman" w:hAnsi="Times New Roman"/>
                <w:b/>
              </w:rPr>
              <w:br/>
              <w:t>«____»  ___________ 20____ г.</w:t>
            </w:r>
          </w:p>
        </w:tc>
      </w:tr>
      <w:tr w:rsidR="00DA55DF" w:rsidRPr="00346406" w14:paraId="6818DEFA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5DAB9259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1A1A462A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7D0266F6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6034E3ED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09605CA9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1D2EFB88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2E745AA9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40C6DF75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28777215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24530819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50CF6861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3FE438CA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31637846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5009D591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713F0101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206A7A8E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2FEC5A66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1954D978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67277EF9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2120D3B5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19166872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0BB1923E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36440A2C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6B4715EB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5A051AEA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036679A2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0D54FC25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1059C513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5EEA3521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A55DF" w:rsidRPr="00346406" w14:paraId="20A5A7C2" w14:textId="77777777" w:rsidTr="00346406">
        <w:trPr>
          <w:trHeight w:val="60"/>
        </w:trPr>
        <w:tc>
          <w:tcPr>
            <w:tcW w:w="4961" w:type="dxa"/>
            <w:gridSpan w:val="6"/>
            <w:vMerge/>
            <w:shd w:val="clear" w:color="FFFFFF" w:fill="auto"/>
          </w:tcPr>
          <w:p w14:paraId="10E65A61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7025E6C5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791301DC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vMerge/>
            <w:shd w:val="clear" w:color="FFFFFF" w:fill="auto"/>
          </w:tcPr>
          <w:p w14:paraId="693B3D25" w14:textId="77777777" w:rsidR="00DA55DF" w:rsidRPr="00346406" w:rsidRDefault="00DA55DF" w:rsidP="003464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14:paraId="0E2185DC" w14:textId="77777777" w:rsidR="00DA55DF" w:rsidRDefault="00DA55DF"/>
    <w:sectPr w:rsidR="00DA55DF" w:rsidSect="002B7EC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897"/>
    <w:rsid w:val="00016C95"/>
    <w:rsid w:val="000756FE"/>
    <w:rsid w:val="000F1681"/>
    <w:rsid w:val="002B7ECE"/>
    <w:rsid w:val="00346406"/>
    <w:rsid w:val="003C1BA9"/>
    <w:rsid w:val="004E24BA"/>
    <w:rsid w:val="005D28A9"/>
    <w:rsid w:val="00736897"/>
    <w:rsid w:val="00887910"/>
    <w:rsid w:val="008D6494"/>
    <w:rsid w:val="00B26D5F"/>
    <w:rsid w:val="00BD524D"/>
    <w:rsid w:val="00C26CE8"/>
    <w:rsid w:val="00DA55DF"/>
    <w:rsid w:val="00EC11B5"/>
    <w:rsid w:val="00F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3C7F2"/>
  <w15:docId w15:val="{23D2C2EB-0B0D-4BE9-B640-90E919E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EC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2B7ECE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2220</Words>
  <Characters>12658</Characters>
  <Application>Microsoft Office Word</Application>
  <DocSecurity>0</DocSecurity>
  <Lines>105</Lines>
  <Paragraphs>29</Paragraphs>
  <ScaleCrop>false</ScaleCrop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Ekaterina</cp:lastModifiedBy>
  <cp:revision>8</cp:revision>
  <dcterms:created xsi:type="dcterms:W3CDTF">2018-11-13T07:32:00Z</dcterms:created>
  <dcterms:modified xsi:type="dcterms:W3CDTF">2019-11-13T11:43:00Z</dcterms:modified>
</cp:coreProperties>
</file>